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9A" w:rsidRDefault="009F669A" w:rsidP="009F669A">
      <w:pPr>
        <w:pStyle w:val="Titolo1"/>
        <w:spacing w:before="78"/>
        <w:ind w:firstLine="212"/>
        <w:jc w:val="left"/>
      </w:pPr>
      <w:bookmarkStart w:id="0" w:name="_GoBack"/>
      <w:bookmarkEnd w:id="0"/>
      <w:r>
        <w:t>Allegato 4: Liberatoria per la pubblicazione on line dei materiali didattici prodotti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5738"/>
          <w:tab w:val="left" w:pos="7729"/>
          <w:tab w:val="left" w:pos="8172"/>
        </w:tabs>
        <w:spacing w:line="480" w:lineRule="auto"/>
        <w:ind w:left="212" w:right="19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nato </w:t>
      </w:r>
      <w:proofErr w:type="gramStart"/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in qualità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</w:p>
    <w:p w:rsidR="009F669A" w:rsidRDefault="009F669A" w:rsidP="009F669A">
      <w:pPr>
        <w:pStyle w:val="Titolo2"/>
        <w:spacing w:before="100"/>
        <w:ind w:left="4455" w:right="4474"/>
      </w:pPr>
      <w:r>
        <w:t>DICHIARA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9F669A" w:rsidRDefault="009F669A" w:rsidP="009F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right="23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che</w:t>
      </w:r>
      <w:proofErr w:type="gramEnd"/>
      <w:r>
        <w:rPr>
          <w:color w:val="000000"/>
          <w:sz w:val="24"/>
          <w:szCs w:val="24"/>
        </w:rPr>
        <w:t xml:space="preserve"> il materiale realizzato nell’attività da svolgere sarà consegnato all’Istituto Comprensivo A. Manzoni –Pozzuolo M.na che sarà il legittimo proprietario;</w:t>
      </w:r>
    </w:p>
    <w:p w:rsidR="009F669A" w:rsidRDefault="009F669A" w:rsidP="009F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right="23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autorizzare la redazione del sito alla pubblicazione del materiale nelle forme che la stessa riterrà più idonee allo spazio da utilizzare;</w:t>
      </w:r>
    </w:p>
    <w:p w:rsidR="009F669A" w:rsidRDefault="009F669A" w:rsidP="009F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hanging="36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consapevole dell’uso che la redazione potrebbe fare del materiale;</w:t>
      </w:r>
    </w:p>
    <w:p w:rsidR="009F669A" w:rsidRDefault="009F669A" w:rsidP="009F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right="23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consapevole che la redazione potrà utilizzare o meno a proprio insindacabile giudizio il materiale pervenuto senza la corresponsione di alcun compenso o rimborso spese per esso.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ind w:left="212" w:right="2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dall’I.C. </w:t>
      </w:r>
      <w:proofErr w:type="spellStart"/>
      <w:r>
        <w:rPr>
          <w:color w:val="000000"/>
          <w:sz w:val="24"/>
          <w:szCs w:val="24"/>
        </w:rPr>
        <w:t>A.Manzoni</w:t>
      </w:r>
      <w:proofErr w:type="spellEnd"/>
      <w:r>
        <w:rPr>
          <w:color w:val="000000"/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i/>
          <w:color w:val="000000"/>
          <w:sz w:val="23"/>
          <w:szCs w:val="23"/>
        </w:rPr>
      </w:pPr>
      <w:r w:rsidRPr="00216D49">
        <w:rPr>
          <w:b/>
          <w:i/>
          <w:color w:val="000000"/>
          <w:sz w:val="23"/>
          <w:szCs w:val="23"/>
        </w:rPr>
        <w:t>DICHIARA INOLTRE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i/>
          <w:color w:val="000000"/>
          <w:sz w:val="23"/>
          <w:szCs w:val="23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ind w:left="212" w:right="23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2"/>
        <w:ind w:left="2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allegano alla presente liberatoria: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  <w:tab w:val="left" w:pos="6310"/>
        </w:tabs>
        <w:spacing w:before="100"/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>Il dichiarante</w:t>
      </w: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F669A" w:rsidRDefault="009F669A" w:rsidP="009F669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DA77D05" wp14:editId="5D73EEDF">
                <wp:simplePos x="0" y="0"/>
                <wp:positionH relativeFrom="column">
                  <wp:posOffset>3721100</wp:posOffset>
                </wp:positionH>
                <wp:positionV relativeFrom="paragraph">
                  <wp:posOffset>177800</wp:posOffset>
                </wp:positionV>
                <wp:extent cx="1411605" cy="12700"/>
                <wp:effectExtent l="0" t="0" r="0" b="0"/>
                <wp:wrapTopAndBottom distT="0" distB="0"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0198" y="3779365"/>
                          <a:ext cx="141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" h="120000" extrusionOk="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B23F" id="Figura a mano libera 3" o:spid="_x0000_s1026" style="position:absolute;margin-left:293pt;margin-top:14pt;width:111.1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22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" path="m,l2043,t2,l2222,e" filled="f">
                <v:path arrowok="t" o:extrusionok="f"/>
                <w10:wrap type="topAndBottom"/>
              </v:shape>
            </w:pict>
          </mc:Fallback>
        </mc:AlternateContent>
      </w:r>
    </w:p>
    <w:p w:rsidR="00F137DC" w:rsidRDefault="00F137DC"/>
    <w:sectPr w:rsidR="00F137DC">
      <w:pgSz w:w="11910" w:h="16840"/>
      <w:pgMar w:top="1320" w:right="900" w:bottom="1200" w:left="92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85C4C"/>
    <w:multiLevelType w:val="multilevel"/>
    <w:tmpl w:val="55BC9CBE"/>
    <w:lvl w:ilvl="0">
      <w:start w:val="1"/>
      <w:numFmt w:val="bullet"/>
      <w:lvlText w:val="−"/>
      <w:lvlJc w:val="left"/>
      <w:pPr>
        <w:ind w:left="9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9A"/>
    <w:rsid w:val="001B59D4"/>
    <w:rsid w:val="009F669A"/>
    <w:rsid w:val="00ED508A"/>
    <w:rsid w:val="00F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F86D-1A40-4939-B1D8-9E0C807E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669A"/>
    <w:pPr>
      <w:widowControl w:val="0"/>
      <w:spacing w:after="0" w:line="240" w:lineRule="auto"/>
    </w:pPr>
    <w:rPr>
      <w:rFonts w:ascii="Cambria" w:eastAsia="Cambria" w:hAnsi="Cambria" w:cs="Cambr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F669A"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9F669A"/>
    <w:pPr>
      <w:ind w:left="3973" w:right="399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669A"/>
    <w:rPr>
      <w:rFonts w:ascii="Cambria" w:eastAsia="Cambria" w:hAnsi="Cambria" w:cs="Cambria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F669A"/>
    <w:rPr>
      <w:rFonts w:ascii="Cambria" w:eastAsia="Cambria" w:hAnsi="Cambria" w:cs="Cambria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Zatta</cp:lastModifiedBy>
  <cp:revision>2</cp:revision>
  <dcterms:created xsi:type="dcterms:W3CDTF">2023-05-30T09:59:00Z</dcterms:created>
  <dcterms:modified xsi:type="dcterms:W3CDTF">2023-05-30T09:59:00Z</dcterms:modified>
</cp:coreProperties>
</file>